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5C" w:rsidRDefault="00CA175C" w:rsidP="00CA175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96969"/>
          <w:spacing w:val="6"/>
          <w:kern w:val="36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pacing w:val="6"/>
          <w:kern w:val="36"/>
          <w:sz w:val="60"/>
          <w:szCs w:val="60"/>
          <w:lang w:eastAsia="ru-RU"/>
        </w:rPr>
        <w:t>О</w:t>
      </w:r>
      <w:r w:rsidRPr="00CA175C">
        <w:rPr>
          <w:rFonts w:ascii="Arial" w:eastAsia="Times New Roman" w:hAnsi="Arial" w:cs="Arial"/>
          <w:b/>
          <w:bCs/>
          <w:color w:val="696969"/>
          <w:spacing w:val="6"/>
          <w:kern w:val="36"/>
          <w:sz w:val="60"/>
          <w:szCs w:val="60"/>
          <w:lang w:eastAsia="ru-RU"/>
        </w:rPr>
        <w:t>бращения к германскому народу</w:t>
      </w:r>
    </w:p>
    <w:p w:rsidR="00CA175C" w:rsidRPr="00CA175C" w:rsidRDefault="00CA175C" w:rsidP="00CA175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696969"/>
          <w:spacing w:val="6"/>
          <w:kern w:val="36"/>
          <w:sz w:val="60"/>
          <w:szCs w:val="60"/>
          <w:lang w:eastAsia="ru-RU"/>
        </w:rPr>
      </w:pPr>
      <w:bookmarkStart w:id="0" w:name="_GoBack"/>
      <w:bookmarkEnd w:id="0"/>
    </w:p>
    <w:p w:rsidR="00CA175C" w:rsidRPr="00CA175C" w:rsidRDefault="00CA175C" w:rsidP="00CA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Из открытого письма колхозников села Норка </w:t>
      </w:r>
      <w:proofErr w:type="spellStart"/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Бальцерского</w:t>
      </w:r>
      <w:proofErr w:type="spellEnd"/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кантона АССР немцев Поволжья крестьянам Германии</w:t>
      </w:r>
    </w:p>
    <w:p w:rsidR="00CA175C" w:rsidRPr="00CA175C" w:rsidRDefault="00CA175C" w:rsidP="00CA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(14 июля 1941 г.)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Крестьянин Германии!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 наш голос – голос свободных крестьян Республики немцев Поволжья!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…Мы знаем, что в этой войне немецкий трудовой народ, немецкий крестьянин стоит на нашей стороне. Хватит нужды и мучений, которые причинил вам фашизм!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Чаша переполнена, немецкий крестьянин в солдатской шинели! Наша великая Отечественная война является и твоей освободительной войной.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Подымись, немецкий крестьянин и порази твоего заклятого врага – фашизм!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A175C" w:rsidRPr="00CA175C" w:rsidRDefault="00CA175C" w:rsidP="00CA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ГАНИСО. Ф. 1. Оп. 1. Д. 4835. Л.126.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A175C" w:rsidRPr="00CA175C" w:rsidRDefault="00CA175C" w:rsidP="00CA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 обращения советских лётчиков – немцев Поволжья</w:t>
      </w:r>
    </w:p>
    <w:p w:rsidR="00CA175C" w:rsidRPr="00CA175C" w:rsidRDefault="00CA175C" w:rsidP="00CA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 лётчикам германской армии</w:t>
      </w:r>
    </w:p>
    <w:p w:rsidR="00CA175C" w:rsidRPr="00CA175C" w:rsidRDefault="00CA175C" w:rsidP="00CA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Германские лётчики, сыны трудового народа!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Палач германского и других европейских народов Гитлер погнал вас на войну с нами, с великим Советским Союзом, свободной родиной десятков национальностей, в том числе и нашей родиной – родиной немцев Поволжья.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Слушайте голос советских лётчиков – немцев, гордых тем, что они находятся в славных рядах сталинских соколов, дающих отпор вероломному врагу.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Потерявший всякое человеческое подобие Гитлер и его грязный подручный, морфинист и бывший обитатель сумасшедшего дома Геринг превратил великое детище современной человеческой культуры – авиацию в орудие своей каннибальской политики военных авантюр и уничтожения мирных и свободолюбивых народов…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они сделали из вас, представителей германской трудовой молодёжи… Убийцы, пираты воздуха – так называет вас весь цивилизованный мир. Неужели вы ещё дальше хотите терпеть эту позорную кличку?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…Следуйте примеру Ганса Германа, Ганса </w:t>
      </w:r>
      <w:proofErr w:type="spellStart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Кратцке</w:t>
      </w:r>
      <w:proofErr w:type="spellEnd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Адольфа </w:t>
      </w:r>
      <w:proofErr w:type="spellStart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Аппеля</w:t>
      </w:r>
      <w:proofErr w:type="spellEnd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Вильгельма Шмидта из второй группы 54-й эскадрильи и Пауля </w:t>
      </w:r>
      <w:proofErr w:type="spellStart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Гофбауэра</w:t>
      </w:r>
      <w:proofErr w:type="spellEnd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первого звена первой группы той же эскадрильи и перелетайте к нам, где вам обеспечена ваша </w:t>
      </w: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жизнь, где вам обеспечено хорошее отношение. Каждый перелёт на нашу сторону – это сильный удар по кровавому фашизму и Гитлеру, </w:t>
      </w:r>
      <w:proofErr w:type="gramStart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proofErr w:type="gramEnd"/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ненавистны всякому трудящемуся немцу.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тебя пошлют снова в налёт на наши города и сёла. Но сегодня ты не сбросишь на советскую территорию ни одной бомбы, а перелетишь к нам. Это твой долг, как честного немца, которому дорога честь германского трудового народа, который хочет освобождения германского народа от гитлеровского ига!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Спасай свою жизнь! Перелетай к нам – мы тебя ждём!</w:t>
      </w:r>
    </w:p>
    <w:p w:rsidR="00CA175C" w:rsidRPr="00CA175C" w:rsidRDefault="00CA175C" w:rsidP="00CA175C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A175C" w:rsidRPr="00CA175C" w:rsidRDefault="00CA175C" w:rsidP="00CA175C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175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ГАНИСО. Ф. 1. Оп. 1. Д. 4835. Л. 109-112.</w:t>
      </w:r>
    </w:p>
    <w:p w:rsidR="00B37D34" w:rsidRDefault="00B37D34"/>
    <w:sectPr w:rsidR="00B3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0E"/>
    <w:rsid w:val="007239C0"/>
    <w:rsid w:val="00785C19"/>
    <w:rsid w:val="00B14E0E"/>
    <w:rsid w:val="00B37D34"/>
    <w:rsid w:val="00C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75C"/>
    <w:rPr>
      <w:b/>
      <w:bCs/>
    </w:rPr>
  </w:style>
  <w:style w:type="character" w:styleId="a5">
    <w:name w:val="Emphasis"/>
    <w:basedOn w:val="a0"/>
    <w:uiPriority w:val="20"/>
    <w:qFormat/>
    <w:rsid w:val="00CA1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75C"/>
    <w:rPr>
      <w:b/>
      <w:bCs/>
    </w:rPr>
  </w:style>
  <w:style w:type="character" w:styleId="a5">
    <w:name w:val="Emphasis"/>
    <w:basedOn w:val="a0"/>
    <w:uiPriority w:val="20"/>
    <w:qFormat/>
    <w:rsid w:val="00CA1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692">
          <w:marLeft w:val="0"/>
          <w:marRight w:val="0"/>
          <w:marTop w:val="0"/>
          <w:marBottom w:val="4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2021-04-20T22:02:00Z</dcterms:created>
  <dcterms:modified xsi:type="dcterms:W3CDTF">2021-04-20T22:02:00Z</dcterms:modified>
</cp:coreProperties>
</file>